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705D" w:rsidRPr="00A154F6" w:rsidRDefault="000D24FB">
      <w:pPr>
        <w:spacing w:line="240" w:lineRule="auto"/>
        <w:contextualSpacing w:val="0"/>
        <w:rPr>
          <w:rFonts w:asciiTheme="minorHAnsi" w:eastAsia="Calibri" w:hAnsiTheme="minorHAnsi" w:cs="Calibri"/>
          <w:b/>
          <w:sz w:val="24"/>
          <w:szCs w:val="24"/>
        </w:rPr>
      </w:pPr>
      <w:r w:rsidRPr="00A154F6">
        <w:rPr>
          <w:rFonts w:asciiTheme="minorHAnsi" w:eastAsia="Calibri" w:hAnsiTheme="minorHAnsi" w:cs="Calibri"/>
          <w:b/>
          <w:sz w:val="24"/>
          <w:szCs w:val="24"/>
        </w:rPr>
        <w:t xml:space="preserve">“This is Water” Discussion Questions </w:t>
      </w:r>
    </w:p>
    <w:p w:rsidR="000D24FB" w:rsidRPr="00A154F6" w:rsidRDefault="000D24FB">
      <w:pPr>
        <w:spacing w:line="240" w:lineRule="auto"/>
        <w:contextualSpacing w:val="0"/>
        <w:rPr>
          <w:rFonts w:asciiTheme="minorHAnsi" w:eastAsia="Calibri" w:hAnsiTheme="minorHAnsi" w:cs="Calibri"/>
          <w:b/>
          <w:sz w:val="24"/>
          <w:szCs w:val="24"/>
        </w:rPr>
      </w:pPr>
    </w:p>
    <w:p w:rsidR="004B705D" w:rsidRPr="00A154F6" w:rsidRDefault="007B085B">
      <w:pPr>
        <w:numPr>
          <w:ilvl w:val="0"/>
          <w:numId w:val="1"/>
        </w:numPr>
        <w:spacing w:line="240" w:lineRule="auto"/>
        <w:rPr>
          <w:rFonts w:asciiTheme="minorHAnsi" w:eastAsia="Calibri" w:hAnsiTheme="minorHAnsi" w:cs="Calibri"/>
          <w:sz w:val="24"/>
          <w:szCs w:val="24"/>
        </w:rPr>
      </w:pPr>
      <w:r w:rsidRPr="00A154F6">
        <w:rPr>
          <w:rFonts w:asciiTheme="minorHAnsi" w:eastAsia="Calibri" w:hAnsiTheme="minorHAnsi" w:cs="Calibri"/>
          <w:sz w:val="24"/>
          <w:szCs w:val="24"/>
        </w:rPr>
        <w:t>What conventions of the genre of the commencement address does Wallace mention? What is his attitude toward these conventions? To what</w:t>
      </w:r>
      <w:r w:rsidRPr="00A154F6">
        <w:rPr>
          <w:rFonts w:asciiTheme="minorHAnsi" w:eastAsia="Calibri" w:hAnsiTheme="minorHAnsi" w:cs="Calibri"/>
          <w:sz w:val="24"/>
          <w:szCs w:val="24"/>
        </w:rPr>
        <w:t xml:space="preserve"> degree does he follow them?</w:t>
      </w:r>
    </w:p>
    <w:p w:rsidR="004B705D" w:rsidRPr="00A154F6" w:rsidRDefault="007B085B">
      <w:pPr>
        <w:numPr>
          <w:ilvl w:val="0"/>
          <w:numId w:val="1"/>
        </w:numPr>
        <w:spacing w:line="240" w:lineRule="auto"/>
        <w:rPr>
          <w:rFonts w:asciiTheme="minorHAnsi" w:eastAsia="Calibri" w:hAnsiTheme="minorHAnsi" w:cs="Calibri"/>
          <w:sz w:val="24"/>
          <w:szCs w:val="24"/>
        </w:rPr>
      </w:pPr>
      <w:r w:rsidRPr="00A154F6">
        <w:rPr>
          <w:rFonts w:asciiTheme="minorHAnsi" w:eastAsia="Calibri" w:hAnsiTheme="minorHAnsi" w:cs="Calibri"/>
          <w:sz w:val="24"/>
          <w:szCs w:val="24"/>
        </w:rPr>
        <w:t>What does Wallace mean when he says that what’s important is not learning “how to think,” but learning “what to think about”? According to him, what do most people think about and pay attention to?</w:t>
      </w:r>
    </w:p>
    <w:p w:rsidR="004B705D" w:rsidRPr="00A154F6" w:rsidRDefault="007B085B">
      <w:pPr>
        <w:numPr>
          <w:ilvl w:val="0"/>
          <w:numId w:val="1"/>
        </w:numPr>
        <w:spacing w:line="240" w:lineRule="auto"/>
        <w:rPr>
          <w:rFonts w:asciiTheme="minorHAnsi" w:eastAsia="Calibri" w:hAnsiTheme="minorHAnsi" w:cs="Calibri"/>
          <w:sz w:val="24"/>
          <w:szCs w:val="24"/>
        </w:rPr>
      </w:pPr>
      <w:r w:rsidRPr="00A154F6">
        <w:rPr>
          <w:rFonts w:asciiTheme="minorHAnsi" w:eastAsia="Calibri" w:hAnsiTheme="minorHAnsi" w:cs="Calibri"/>
          <w:sz w:val="24"/>
          <w:szCs w:val="24"/>
        </w:rPr>
        <w:t>What is Wallace’s point of th</w:t>
      </w:r>
      <w:r w:rsidRPr="00A154F6">
        <w:rPr>
          <w:rFonts w:asciiTheme="minorHAnsi" w:eastAsia="Calibri" w:hAnsiTheme="minorHAnsi" w:cs="Calibri"/>
          <w:sz w:val="24"/>
          <w:szCs w:val="24"/>
        </w:rPr>
        <w:t>e “supermarket scenario” that he paints for the audience?</w:t>
      </w:r>
    </w:p>
    <w:p w:rsidR="00A154F6" w:rsidRPr="00A154F6" w:rsidRDefault="00A154F6" w:rsidP="00A154F6">
      <w:pPr>
        <w:numPr>
          <w:ilvl w:val="0"/>
          <w:numId w:val="1"/>
        </w:numPr>
        <w:spacing w:line="240" w:lineRule="auto"/>
        <w:rPr>
          <w:rFonts w:asciiTheme="minorHAnsi" w:eastAsia="Calibri" w:hAnsiTheme="minorHAnsi" w:cs="Calibri"/>
          <w:sz w:val="24"/>
          <w:szCs w:val="24"/>
        </w:rPr>
      </w:pPr>
      <w:r w:rsidRPr="00A154F6">
        <w:rPr>
          <w:rFonts w:asciiTheme="minorHAnsi" w:hAnsiTheme="minorHAnsi"/>
          <w:sz w:val="24"/>
          <w:szCs w:val="24"/>
        </w:rPr>
        <w:t>How do we develop our default settings?</w:t>
      </w:r>
    </w:p>
    <w:p w:rsidR="00A154F6" w:rsidRPr="00A154F6" w:rsidRDefault="00A154F6" w:rsidP="00A154F6">
      <w:pPr>
        <w:numPr>
          <w:ilvl w:val="0"/>
          <w:numId w:val="1"/>
        </w:numPr>
        <w:spacing w:line="240" w:lineRule="auto"/>
        <w:rPr>
          <w:rFonts w:asciiTheme="minorHAnsi" w:eastAsia="Calibri" w:hAnsiTheme="minorHAnsi" w:cs="Calibri"/>
          <w:sz w:val="24"/>
          <w:szCs w:val="24"/>
        </w:rPr>
      </w:pPr>
      <w:r w:rsidRPr="00A154F6">
        <w:rPr>
          <w:rFonts w:asciiTheme="minorHAnsi" w:hAnsiTheme="minorHAnsi"/>
          <w:sz w:val="24"/>
          <w:szCs w:val="24"/>
        </w:rPr>
        <w:t xml:space="preserve"> How does Foster Wallace suggest we move past our “default setting”?</w:t>
      </w:r>
    </w:p>
    <w:p w:rsidR="004B705D" w:rsidRPr="00A154F6" w:rsidRDefault="007B085B">
      <w:pPr>
        <w:numPr>
          <w:ilvl w:val="0"/>
          <w:numId w:val="1"/>
        </w:numPr>
        <w:spacing w:line="240" w:lineRule="auto"/>
        <w:rPr>
          <w:rFonts w:asciiTheme="minorHAnsi" w:eastAsia="Calibri" w:hAnsiTheme="minorHAnsi" w:cs="Calibri"/>
          <w:sz w:val="24"/>
          <w:szCs w:val="24"/>
        </w:rPr>
      </w:pPr>
      <w:r w:rsidRPr="00A154F6">
        <w:rPr>
          <w:rFonts w:asciiTheme="minorHAnsi" w:eastAsia="Calibri" w:hAnsiTheme="minorHAnsi" w:cs="Calibri"/>
          <w:sz w:val="24"/>
          <w:szCs w:val="24"/>
        </w:rPr>
        <w:t>Does Wallace want people to feel guilty for being “the center of their own universe”? What details from the text support your answer?</w:t>
      </w:r>
    </w:p>
    <w:p w:rsidR="004B705D" w:rsidRPr="00A154F6" w:rsidRDefault="007B085B">
      <w:pPr>
        <w:numPr>
          <w:ilvl w:val="0"/>
          <w:numId w:val="1"/>
        </w:numPr>
        <w:spacing w:line="240" w:lineRule="auto"/>
        <w:rPr>
          <w:rFonts w:asciiTheme="minorHAnsi" w:eastAsia="Calibri" w:hAnsiTheme="minorHAnsi" w:cs="Calibri"/>
          <w:sz w:val="24"/>
          <w:szCs w:val="24"/>
        </w:rPr>
      </w:pPr>
      <w:r w:rsidRPr="00A154F6">
        <w:rPr>
          <w:rFonts w:asciiTheme="minorHAnsi" w:eastAsia="Calibri" w:hAnsiTheme="minorHAnsi" w:cs="Calibri"/>
          <w:sz w:val="24"/>
          <w:szCs w:val="24"/>
        </w:rPr>
        <w:t>What does Wallace mean when he says “everybody worships”? Why do</w:t>
      </w:r>
      <w:r w:rsidRPr="00A154F6">
        <w:rPr>
          <w:rFonts w:asciiTheme="minorHAnsi" w:eastAsia="Calibri" w:hAnsiTheme="minorHAnsi" w:cs="Calibri"/>
          <w:sz w:val="24"/>
          <w:szCs w:val="24"/>
        </w:rPr>
        <w:t xml:space="preserve"> you think he brings this point up in the speech?</w:t>
      </w:r>
    </w:p>
    <w:p w:rsidR="00A154F6" w:rsidRPr="00A154F6" w:rsidRDefault="00A154F6">
      <w:pPr>
        <w:numPr>
          <w:ilvl w:val="0"/>
          <w:numId w:val="1"/>
        </w:numPr>
        <w:spacing w:line="240" w:lineRule="auto"/>
        <w:rPr>
          <w:rFonts w:asciiTheme="minorHAnsi" w:eastAsia="Calibri" w:hAnsiTheme="minorHAnsi" w:cs="Calibri"/>
          <w:sz w:val="24"/>
          <w:szCs w:val="24"/>
        </w:rPr>
      </w:pPr>
      <w:r w:rsidRPr="00A154F6">
        <w:rPr>
          <w:rFonts w:asciiTheme="minorHAnsi" w:hAnsiTheme="minorHAnsi"/>
          <w:sz w:val="24"/>
          <w:szCs w:val="24"/>
        </w:rPr>
        <w:t>If we aren’t considered to be mentally free, how did we get to be mentally trapped?</w:t>
      </w:r>
    </w:p>
    <w:p w:rsidR="004B705D" w:rsidRPr="00A154F6" w:rsidRDefault="007B085B">
      <w:pPr>
        <w:numPr>
          <w:ilvl w:val="0"/>
          <w:numId w:val="1"/>
        </w:numPr>
        <w:spacing w:line="240" w:lineRule="auto"/>
        <w:rPr>
          <w:rFonts w:asciiTheme="minorHAnsi" w:eastAsia="Calibri" w:hAnsiTheme="minorHAnsi" w:cs="Calibri"/>
          <w:sz w:val="24"/>
          <w:szCs w:val="24"/>
        </w:rPr>
      </w:pPr>
      <w:r w:rsidRPr="00A154F6">
        <w:rPr>
          <w:rFonts w:asciiTheme="minorHAnsi" w:eastAsia="Calibri" w:hAnsiTheme="minorHAnsi" w:cs="Calibri"/>
          <w:sz w:val="24"/>
          <w:szCs w:val="24"/>
        </w:rPr>
        <w:t>What assumptions does Wallace make of his intended audience (the graduates, and their families)?</w:t>
      </w:r>
    </w:p>
    <w:p w:rsidR="004B705D" w:rsidRPr="00A154F6" w:rsidRDefault="007B085B" w:rsidP="000D24FB">
      <w:pPr>
        <w:numPr>
          <w:ilvl w:val="0"/>
          <w:numId w:val="1"/>
        </w:numPr>
        <w:spacing w:line="240" w:lineRule="auto"/>
        <w:rPr>
          <w:rFonts w:asciiTheme="minorHAnsi" w:eastAsia="Calibri" w:hAnsiTheme="minorHAnsi" w:cs="Calibri"/>
          <w:sz w:val="24"/>
          <w:szCs w:val="24"/>
        </w:rPr>
      </w:pPr>
      <w:r w:rsidRPr="00A154F6">
        <w:rPr>
          <w:rFonts w:asciiTheme="minorHAnsi" w:eastAsia="Calibri" w:hAnsiTheme="minorHAnsi" w:cs="Calibri"/>
          <w:sz w:val="24"/>
          <w:szCs w:val="24"/>
        </w:rPr>
        <w:t>Toward the end of th</w:t>
      </w:r>
      <w:r w:rsidRPr="00A154F6">
        <w:rPr>
          <w:rFonts w:asciiTheme="minorHAnsi" w:eastAsia="Calibri" w:hAnsiTheme="minorHAnsi" w:cs="Calibri"/>
          <w:sz w:val="24"/>
          <w:szCs w:val="24"/>
        </w:rPr>
        <w:t>e speech, Wallace tells us what he sees as the “most preci</w:t>
      </w:r>
      <w:r w:rsidR="000D24FB" w:rsidRPr="00A154F6">
        <w:rPr>
          <w:rFonts w:asciiTheme="minorHAnsi" w:eastAsia="Calibri" w:hAnsiTheme="minorHAnsi" w:cs="Calibri"/>
          <w:sz w:val="24"/>
          <w:szCs w:val="24"/>
        </w:rPr>
        <w:t>ous kind of freedom.” What is it</w:t>
      </w:r>
      <w:r w:rsidRPr="00A154F6">
        <w:rPr>
          <w:rFonts w:asciiTheme="minorHAnsi" w:eastAsia="Calibri" w:hAnsiTheme="minorHAnsi" w:cs="Calibri"/>
          <w:sz w:val="24"/>
          <w:szCs w:val="24"/>
        </w:rPr>
        <w:t>? Do you think education can help us to develop this kind of freedom?</w:t>
      </w:r>
    </w:p>
    <w:p w:rsidR="004B705D" w:rsidRPr="00A154F6" w:rsidRDefault="007B085B">
      <w:pPr>
        <w:numPr>
          <w:ilvl w:val="0"/>
          <w:numId w:val="1"/>
        </w:numPr>
        <w:spacing w:line="240" w:lineRule="auto"/>
        <w:rPr>
          <w:rFonts w:asciiTheme="minorHAnsi" w:eastAsia="Calibri" w:hAnsiTheme="minorHAnsi" w:cs="Calibri"/>
          <w:sz w:val="24"/>
          <w:szCs w:val="24"/>
        </w:rPr>
      </w:pPr>
      <w:r w:rsidRPr="00A154F6">
        <w:rPr>
          <w:rFonts w:asciiTheme="minorHAnsi" w:eastAsia="Calibri" w:hAnsiTheme="minorHAnsi" w:cs="Calibri"/>
          <w:sz w:val="24"/>
          <w:szCs w:val="24"/>
        </w:rPr>
        <w:t>According to this text, what do you think Wallace sees as th</w:t>
      </w:r>
      <w:r w:rsidRPr="00A154F6">
        <w:rPr>
          <w:rFonts w:asciiTheme="minorHAnsi" w:eastAsia="Calibri" w:hAnsiTheme="minorHAnsi" w:cs="Calibri"/>
          <w:sz w:val="24"/>
          <w:szCs w:val="24"/>
        </w:rPr>
        <w:t>e value of a liberal arts education? What, in his view, does it teach students, or give them?</w:t>
      </w:r>
    </w:p>
    <w:p w:rsidR="00A154F6" w:rsidRPr="00A154F6" w:rsidRDefault="00A154F6">
      <w:pPr>
        <w:numPr>
          <w:ilvl w:val="0"/>
          <w:numId w:val="1"/>
        </w:numPr>
        <w:spacing w:line="240" w:lineRule="auto"/>
        <w:rPr>
          <w:rFonts w:asciiTheme="minorHAnsi" w:eastAsia="Calibri" w:hAnsiTheme="minorHAnsi" w:cs="Calibri"/>
          <w:sz w:val="24"/>
          <w:szCs w:val="24"/>
        </w:rPr>
      </w:pPr>
      <w:r w:rsidRPr="00A154F6">
        <w:rPr>
          <w:rFonts w:asciiTheme="minorHAnsi" w:hAnsiTheme="minorHAnsi"/>
          <w:sz w:val="24"/>
          <w:szCs w:val="24"/>
        </w:rPr>
        <w:t>Is it possible that education isn’t the only way to become more aware of ourselves and others?</w:t>
      </w:r>
    </w:p>
    <w:p w:rsidR="004B705D" w:rsidRPr="00A154F6" w:rsidRDefault="007B085B">
      <w:pPr>
        <w:numPr>
          <w:ilvl w:val="0"/>
          <w:numId w:val="1"/>
        </w:numPr>
        <w:spacing w:line="240" w:lineRule="auto"/>
        <w:rPr>
          <w:rFonts w:asciiTheme="minorHAnsi" w:eastAsia="Calibri" w:hAnsiTheme="minorHAnsi" w:cs="Calibri"/>
          <w:sz w:val="24"/>
          <w:szCs w:val="24"/>
        </w:rPr>
      </w:pPr>
      <w:r w:rsidRPr="00A154F6">
        <w:rPr>
          <w:rFonts w:asciiTheme="minorHAnsi" w:eastAsia="Calibri" w:hAnsiTheme="minorHAnsi" w:cs="Calibri"/>
          <w:sz w:val="24"/>
          <w:szCs w:val="24"/>
        </w:rPr>
        <w:t>In this address, Wallace is both implicitly and explicitly critical of contemporary consumer society. Where is this evident? Why do you think he is critical of it</w:t>
      </w:r>
      <w:r w:rsidRPr="00A154F6">
        <w:rPr>
          <w:rFonts w:asciiTheme="minorHAnsi" w:eastAsia="Calibri" w:hAnsiTheme="minorHAnsi" w:cs="Calibri"/>
          <w:sz w:val="24"/>
          <w:szCs w:val="24"/>
        </w:rPr>
        <w:t>?</w:t>
      </w:r>
    </w:p>
    <w:p w:rsidR="004B705D" w:rsidRPr="00A154F6" w:rsidRDefault="007B085B">
      <w:pPr>
        <w:numPr>
          <w:ilvl w:val="0"/>
          <w:numId w:val="1"/>
        </w:numPr>
        <w:spacing w:line="240" w:lineRule="auto"/>
        <w:rPr>
          <w:rFonts w:asciiTheme="minorHAnsi" w:eastAsia="Calibri" w:hAnsiTheme="minorHAnsi" w:cs="Calibri"/>
          <w:sz w:val="24"/>
          <w:szCs w:val="24"/>
        </w:rPr>
      </w:pPr>
      <w:r w:rsidRPr="00A154F6">
        <w:rPr>
          <w:rFonts w:asciiTheme="minorHAnsi" w:eastAsia="Calibri" w:hAnsiTheme="minorHAnsi" w:cs="Calibri"/>
          <w:sz w:val="24"/>
          <w:szCs w:val="24"/>
        </w:rPr>
        <w:t>Does Wallace say anything you disagree with, or that you can challenge or “push back” against?</w:t>
      </w:r>
    </w:p>
    <w:p w:rsidR="004B705D" w:rsidRPr="00A154F6" w:rsidRDefault="007B085B">
      <w:pPr>
        <w:numPr>
          <w:ilvl w:val="0"/>
          <w:numId w:val="1"/>
        </w:numPr>
        <w:spacing w:line="240" w:lineRule="auto"/>
        <w:rPr>
          <w:rFonts w:asciiTheme="minorHAnsi" w:eastAsia="Calibri" w:hAnsiTheme="minorHAnsi" w:cs="Calibri"/>
          <w:sz w:val="24"/>
          <w:szCs w:val="24"/>
        </w:rPr>
      </w:pPr>
      <w:r w:rsidRPr="00A154F6">
        <w:rPr>
          <w:rFonts w:asciiTheme="minorHAnsi" w:eastAsia="Calibri" w:hAnsiTheme="minorHAnsi" w:cs="Calibri"/>
          <w:sz w:val="24"/>
          <w:szCs w:val="24"/>
        </w:rPr>
        <w:t>Wallace gave this address in 2005, and culture, technology, politics, and education have all evolved a good deal since then? Is any part specific of his messag</w:t>
      </w:r>
      <w:r w:rsidRPr="00A154F6">
        <w:rPr>
          <w:rFonts w:asciiTheme="minorHAnsi" w:eastAsia="Calibri" w:hAnsiTheme="minorHAnsi" w:cs="Calibri"/>
          <w:sz w:val="24"/>
          <w:szCs w:val="24"/>
        </w:rPr>
        <w:t>e more relevant or less relevant in the present moment, in your view? Why?</w:t>
      </w:r>
    </w:p>
    <w:p w:rsidR="000D24FB" w:rsidRPr="007B085B" w:rsidRDefault="000D24FB">
      <w:pPr>
        <w:numPr>
          <w:ilvl w:val="0"/>
          <w:numId w:val="1"/>
        </w:numPr>
        <w:spacing w:line="240" w:lineRule="auto"/>
        <w:rPr>
          <w:rFonts w:ascii="Calibri" w:eastAsia="Calibri" w:hAnsi="Calibri" w:cs="Calibri"/>
          <w:sz w:val="28"/>
          <w:szCs w:val="28"/>
        </w:rPr>
      </w:pPr>
      <w:bookmarkStart w:id="0" w:name="_GoBack"/>
      <w:r w:rsidRPr="007B085B">
        <w:rPr>
          <w:rFonts w:ascii="Calibri" w:eastAsia="Calibri" w:hAnsi="Calibri" w:cs="Calibri"/>
          <w:sz w:val="28"/>
          <w:szCs w:val="28"/>
        </w:rPr>
        <w:t xml:space="preserve">What elements of postmodernity does this speech address? OR what makes this a postmodern piece of writing? AND what elements of existentialism do you find in the piece? How would you connect it to our learning from Tuesday’s class? </w:t>
      </w:r>
    </w:p>
    <w:bookmarkEnd w:id="0"/>
    <w:p w:rsidR="004B705D" w:rsidRDefault="004B705D">
      <w:pPr>
        <w:contextualSpacing w:val="0"/>
        <w:rPr>
          <w:rFonts w:ascii="Calibri" w:eastAsia="Calibri" w:hAnsi="Calibri" w:cs="Calibri"/>
          <w:sz w:val="36"/>
          <w:szCs w:val="36"/>
        </w:rPr>
      </w:pPr>
    </w:p>
    <w:p w:rsidR="004B705D" w:rsidRDefault="004B705D">
      <w:pPr>
        <w:contextualSpacing w:val="0"/>
      </w:pPr>
    </w:p>
    <w:sectPr w:rsidR="004B705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10777"/>
    <w:multiLevelType w:val="multilevel"/>
    <w:tmpl w:val="FC444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B705D"/>
    <w:rsid w:val="000D24FB"/>
    <w:rsid w:val="004B705D"/>
    <w:rsid w:val="007B085B"/>
    <w:rsid w:val="00A154F6"/>
    <w:rsid w:val="00EA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Default">
    <w:name w:val="Default"/>
    <w:rsid w:val="00A154F6"/>
    <w:pPr>
      <w:autoSpaceDE w:val="0"/>
      <w:autoSpaceDN w:val="0"/>
      <w:adjustRightInd w:val="0"/>
      <w:spacing w:line="240" w:lineRule="auto"/>
      <w:contextualSpacing w:val="0"/>
    </w:pPr>
    <w:rPr>
      <w:rFonts w:ascii="Georgia" w:hAnsi="Georgia" w:cs="Georgi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Default">
    <w:name w:val="Default"/>
    <w:rsid w:val="00A154F6"/>
    <w:pPr>
      <w:autoSpaceDE w:val="0"/>
      <w:autoSpaceDN w:val="0"/>
      <w:adjustRightInd w:val="0"/>
      <w:spacing w:line="240" w:lineRule="auto"/>
      <w:contextualSpacing w:val="0"/>
    </w:pPr>
    <w:rPr>
      <w:rFonts w:ascii="Georgia" w:hAnsi="Georgia" w:cs="Georg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Mirano, Julian</dc:creator>
  <cp:lastModifiedBy>Mirano, Julian</cp:lastModifiedBy>
  <cp:revision>3</cp:revision>
  <cp:lastPrinted>2019-04-10T14:34:00Z</cp:lastPrinted>
  <dcterms:created xsi:type="dcterms:W3CDTF">2019-04-10T14:44:00Z</dcterms:created>
  <dcterms:modified xsi:type="dcterms:W3CDTF">2019-04-10T20:43:00Z</dcterms:modified>
</cp:coreProperties>
</file>